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C0532D" w:rsidRDefault="00576B1D" w:rsidP="008F1A61">
      <w:pPr>
        <w:pStyle w:val="PargrafodaLista"/>
        <w:rPr>
          <w:sz w:val="24"/>
          <w:szCs w:val="24"/>
        </w:rPr>
      </w:pPr>
    </w:p>
    <w:p w:rsidR="008D3CE0" w:rsidRPr="00C0532D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AB0585" w:rsidRPr="00C0532D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85" w:rsidRDefault="00AB058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Pregão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85" w:rsidRDefault="00AB058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Nº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103/22</w:t>
            </w:r>
          </w:p>
        </w:tc>
      </w:tr>
      <w:tr w:rsidR="00AB0585" w:rsidRPr="00C0532D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85" w:rsidRDefault="00AB058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85" w:rsidRDefault="00AB058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</w:t>
            </w:r>
            <w:r>
              <w:rPr>
                <w:spacing w:val="-2"/>
                <w:sz w:val="24"/>
                <w:szCs w:val="24"/>
              </w:rPr>
              <w:t xml:space="preserve"> 5850</w:t>
            </w:r>
            <w:r>
              <w:rPr>
                <w:sz w:val="24"/>
                <w:szCs w:val="24"/>
              </w:rPr>
              <w:t>/22</w:t>
            </w:r>
          </w:p>
        </w:tc>
      </w:tr>
      <w:tr w:rsidR="00AB0585" w:rsidRPr="00C0532D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85" w:rsidRDefault="00AB058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85" w:rsidRDefault="00AB058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035/22 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SMS</w:t>
            </w:r>
          </w:p>
        </w:tc>
      </w:tr>
      <w:tr w:rsidR="008D3CE0" w:rsidRPr="00C0532D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0532D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0532D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C0532D" w:rsidRDefault="008D3CE0" w:rsidP="008D3CE0">
      <w:pPr>
        <w:pStyle w:val="Corpodetexto"/>
        <w:spacing w:before="11"/>
      </w:pPr>
    </w:p>
    <w:p w:rsidR="008D3CE0" w:rsidRPr="00C0532D" w:rsidRDefault="008D3CE0" w:rsidP="008D3CE0">
      <w:pPr>
        <w:pStyle w:val="Ttulo1"/>
        <w:spacing w:before="90"/>
        <w:ind w:left="4599" w:right="4614"/>
        <w:jc w:val="center"/>
      </w:pPr>
      <w:r w:rsidRPr="00C0532D">
        <w:t>ATA</w:t>
      </w:r>
    </w:p>
    <w:p w:rsidR="008D3CE0" w:rsidRPr="00C0532D" w:rsidRDefault="008D3CE0" w:rsidP="008D3CE0">
      <w:pPr>
        <w:pStyle w:val="Corpodetexto"/>
        <w:spacing w:before="11"/>
        <w:rPr>
          <w:b/>
        </w:rPr>
      </w:pPr>
    </w:p>
    <w:p w:rsidR="00C0532D" w:rsidRDefault="00D01898" w:rsidP="00FA5D18">
      <w:pPr>
        <w:pStyle w:val="Corpodetexto"/>
        <w:spacing w:line="360" w:lineRule="auto"/>
        <w:ind w:left="100" w:right="108"/>
        <w:jc w:val="both"/>
      </w:pPr>
      <w:r w:rsidRPr="00C0532D">
        <w:t xml:space="preserve">Aos </w:t>
      </w:r>
      <w:r w:rsidR="003D2C27" w:rsidRPr="00C0532D">
        <w:t>2</w:t>
      </w:r>
      <w:r w:rsidR="00AB0585">
        <w:t>9</w:t>
      </w:r>
      <w:r w:rsidRPr="00C0532D">
        <w:t xml:space="preserve"> dias do mês de </w:t>
      </w:r>
      <w:r w:rsidR="00AB0585">
        <w:t>dez</w:t>
      </w:r>
      <w:r w:rsidRPr="00C0532D">
        <w:t>embro do ano de dois mil e vinte e dois, na Prefeitura Municipal de</w:t>
      </w:r>
      <w:r w:rsidR="0068401F" w:rsidRPr="00C0532D">
        <w:t xml:space="preserve"> </w:t>
      </w:r>
      <w:r w:rsidRPr="00C0532D">
        <w:t xml:space="preserve">Bom Jardim, às </w:t>
      </w:r>
      <w:r w:rsidR="003D2C27" w:rsidRPr="00C0532D">
        <w:t>oito</w:t>
      </w:r>
      <w:r w:rsidRPr="00C0532D">
        <w:t xml:space="preserve"> horas</w:t>
      </w:r>
      <w:r w:rsidR="003D2C27" w:rsidRPr="00C0532D">
        <w:t xml:space="preserve"> e </w:t>
      </w:r>
      <w:r w:rsidR="00AB0585">
        <w:t>dez</w:t>
      </w:r>
      <w:r w:rsidR="003D2C27" w:rsidRPr="00C0532D">
        <w:t xml:space="preserve"> minutos</w:t>
      </w:r>
      <w:r w:rsidRPr="00C0532D">
        <w:t xml:space="preserve">, reuniu-se a Pregoeira: </w:t>
      </w:r>
      <w:r w:rsidR="00AB0585">
        <w:t xml:space="preserve">Marineis Ayres de Jesus </w:t>
      </w:r>
      <w:r w:rsidR="00AB0585">
        <w:rPr>
          <w:b/>
        </w:rPr>
        <w:t>–</w:t>
      </w:r>
      <w:r w:rsidR="00AB0585">
        <w:t xml:space="preserve"> Mat. 12/1441 </w:t>
      </w:r>
      <w:r w:rsidR="00AB0585">
        <w:rPr>
          <w:b/>
        </w:rPr>
        <w:t>–</w:t>
      </w:r>
      <w:r w:rsidR="00AB0585">
        <w:t xml:space="preserve"> SMA, Antônio Cláudio de Oliveira </w:t>
      </w:r>
      <w:r w:rsidR="00AB0585">
        <w:rPr>
          <w:b/>
        </w:rPr>
        <w:t>–</w:t>
      </w:r>
      <w:r w:rsidR="00AB0585">
        <w:t xml:space="preserve"> Mat. 10/367 </w:t>
      </w:r>
      <w:r w:rsidR="00AB0585">
        <w:rPr>
          <w:b/>
        </w:rPr>
        <w:t>–</w:t>
      </w:r>
      <w:r w:rsidR="00AB0585">
        <w:t xml:space="preserve"> SMS, Gisely Lopes de Moraes – Mat. 10/6368 </w:t>
      </w:r>
      <w:r w:rsidR="00AB0585">
        <w:rPr>
          <w:b/>
        </w:rPr>
        <w:t>–</w:t>
      </w:r>
      <w:r w:rsidR="00AB0585">
        <w:t xml:space="preserve"> SME e Maria Lídia Feiteira Talyuli </w:t>
      </w:r>
      <w:r w:rsidR="00AB0585">
        <w:rPr>
          <w:b/>
        </w:rPr>
        <w:t>–</w:t>
      </w:r>
      <w:r w:rsidR="00AB0585">
        <w:t xml:space="preserve"> Mat. 12/4003 </w:t>
      </w:r>
      <w:r w:rsidR="00AB0585">
        <w:rPr>
          <w:b/>
        </w:rPr>
        <w:t>–</w:t>
      </w:r>
      <w:r w:rsidR="00AB0585">
        <w:t xml:space="preserve"> SMA</w:t>
      </w:r>
      <w:r w:rsidRPr="00C0532D">
        <w:t xml:space="preserve">, </w:t>
      </w:r>
      <w:r w:rsidR="00C0532D" w:rsidRPr="00C0532D">
        <w:t xml:space="preserve">para dar continuidade </w:t>
      </w:r>
      <w:proofErr w:type="gramStart"/>
      <w:r w:rsidR="00C0532D" w:rsidRPr="00C0532D">
        <w:t>a</w:t>
      </w:r>
      <w:proofErr w:type="gramEnd"/>
      <w:r w:rsidR="00C0532D" w:rsidRPr="00C0532D">
        <w:rPr>
          <w:spacing w:val="1"/>
        </w:rPr>
        <w:t xml:space="preserve"> </w:t>
      </w:r>
      <w:r w:rsidR="00C0532D" w:rsidRPr="00C0532D">
        <w:t xml:space="preserve">licitação na modalidade </w:t>
      </w:r>
      <w:r w:rsidR="00AB0585">
        <w:t xml:space="preserve">Pregão Presencial, atendendo ao solicitado no processo nº 5850/22, da Secretaria Municipal de Saúde; que trata da: “Aquisição de 01 (um) veículo 0km tipo de passeio com 07 (sete) lugares, para atender as demandas da </w:t>
      </w:r>
      <w:r w:rsidR="00AB0585">
        <w:t>Secretaria Municipal de Saúde.”</w:t>
      </w:r>
      <w:r w:rsidRPr="00C0532D">
        <w:t xml:space="preserve">. </w:t>
      </w:r>
      <w:r w:rsidR="00C0532D">
        <w:t>Dentro do prazo estipulado na ata do dia 1</w:t>
      </w:r>
      <w:r w:rsidR="00AB0585">
        <w:t>4</w:t>
      </w:r>
      <w:r w:rsidR="00C0532D">
        <w:t>/1</w:t>
      </w:r>
      <w:r w:rsidR="00AB0585">
        <w:t>2</w:t>
      </w:r>
      <w:r w:rsidR="00C0532D">
        <w:t>/2022, com fulcro no art. 48, § 3º, da Lei 8.666/93</w:t>
      </w:r>
      <w:r w:rsidR="00AB0585">
        <w:t xml:space="preserve">. As empresas </w:t>
      </w:r>
      <w:r w:rsidR="00AB0585">
        <w:rPr>
          <w:b/>
        </w:rPr>
        <w:t>MALUGUE COMÉRCIO LTDA</w:t>
      </w:r>
      <w:r w:rsidR="00AB0585">
        <w:t xml:space="preserve"> </w:t>
      </w:r>
      <w:r w:rsidR="00AB0585" w:rsidRPr="00AB0585">
        <w:rPr>
          <w:b/>
        </w:rPr>
        <w:t>e</w:t>
      </w:r>
      <w:r w:rsidR="00AB0585">
        <w:t xml:space="preserve"> </w:t>
      </w:r>
      <w:r w:rsidR="00AB0585">
        <w:rPr>
          <w:b/>
          <w:spacing w:val="1"/>
        </w:rPr>
        <w:t>LIDER COMÉRCIO E INDÚSTRIA S/A</w:t>
      </w:r>
      <w:r w:rsidR="00AB0585">
        <w:rPr>
          <w:b/>
          <w:spacing w:val="1"/>
        </w:rPr>
        <w:t xml:space="preserve"> </w:t>
      </w:r>
      <w:r w:rsidR="00AB0585">
        <w:rPr>
          <w:spacing w:val="1"/>
        </w:rPr>
        <w:t xml:space="preserve">apresentaram </w:t>
      </w:r>
      <w:r w:rsidR="00C0532D">
        <w:t>os documentos</w:t>
      </w:r>
      <w:r w:rsidR="00A557E7">
        <w:t xml:space="preserve"> fa</w:t>
      </w:r>
      <w:r w:rsidR="004B024A">
        <w:t>l</w:t>
      </w:r>
      <w:r w:rsidR="00A557E7">
        <w:t>tantes</w:t>
      </w:r>
      <w:r w:rsidR="00C0532D">
        <w:t xml:space="preserve">. </w:t>
      </w:r>
      <w:r w:rsidR="00A557E7">
        <w:t>Foi verificado</w:t>
      </w:r>
      <w:r w:rsidR="00C0532D">
        <w:t xml:space="preserve"> que a </w:t>
      </w:r>
      <w:r w:rsidR="00AB0585">
        <w:t xml:space="preserve">empresa em primeira colocação, </w:t>
      </w:r>
      <w:r w:rsidR="00AB0585">
        <w:rPr>
          <w:b/>
        </w:rPr>
        <w:t>MALUGUE COMÉRCIO LTDA</w:t>
      </w:r>
      <w:r w:rsidR="00AB0585">
        <w:rPr>
          <w:b/>
        </w:rPr>
        <w:t xml:space="preserve">, </w:t>
      </w:r>
      <w:r w:rsidR="00AB0585">
        <w:t>novamente</w:t>
      </w:r>
      <w:r w:rsidR="00C0532D">
        <w:t xml:space="preserve"> apresentou</w:t>
      </w:r>
      <w:r w:rsidR="001F7E12">
        <w:t xml:space="preserve"> o Balanço Patrimonial em </w:t>
      </w:r>
      <w:r w:rsidR="00AB0585">
        <w:t>desconformidade</w:t>
      </w:r>
      <w:r w:rsidR="001F7E12">
        <w:t xml:space="preserve"> com o </w:t>
      </w:r>
      <w:r w:rsidR="001F7E12" w:rsidRPr="001F7E12">
        <w:t xml:space="preserve">item </w:t>
      </w:r>
      <w:r w:rsidR="00AB0585">
        <w:t>8</w:t>
      </w:r>
      <w:r w:rsidR="001F7E12" w:rsidRPr="001F7E12">
        <w:t>.4.2 do Edital</w:t>
      </w:r>
      <w:r w:rsidR="001F7E12">
        <w:t xml:space="preserve">. Sendo assim, a mesma não sanou toda a documentação. </w:t>
      </w:r>
      <w:r w:rsidR="00AB0585">
        <w:t xml:space="preserve">A empresa em segunda colocação, </w:t>
      </w:r>
      <w:r w:rsidR="00AB0585">
        <w:rPr>
          <w:b/>
          <w:spacing w:val="1"/>
        </w:rPr>
        <w:t>LIDER COMÉRCIO E INDÚSTRIA S/A</w:t>
      </w:r>
      <w:r w:rsidR="00AB0585">
        <w:rPr>
          <w:b/>
          <w:spacing w:val="1"/>
        </w:rPr>
        <w:t xml:space="preserve">, </w:t>
      </w:r>
      <w:r w:rsidR="00AB0585">
        <w:t>apresentou</w:t>
      </w:r>
      <w:r w:rsidR="00AB0585">
        <w:t xml:space="preserve"> a documentação fantante em conformidade com o item </w:t>
      </w:r>
      <w:r w:rsidR="00AB0585">
        <w:t>8.3.7 do Edital</w:t>
      </w:r>
      <w:r w:rsidR="00AB0585">
        <w:t>,</w:t>
      </w:r>
      <w:r w:rsidR="00AB0585">
        <w:t xml:space="preserve"> sanando</w:t>
      </w:r>
      <w:r w:rsidR="00AB0585">
        <w:t xml:space="preserve"> </w:t>
      </w:r>
      <w:r w:rsidR="00AB0585">
        <w:t>a pendência d</w:t>
      </w:r>
      <w:r w:rsidR="00AB0585">
        <w:t>e</w:t>
      </w:r>
      <w:r w:rsidR="00AB0585">
        <w:t xml:space="preserve"> documento, sendo assim </w:t>
      </w:r>
      <w:r w:rsidR="00AB0585">
        <w:t xml:space="preserve">a mesma </w:t>
      </w:r>
      <w:r w:rsidR="00AB0585">
        <w:t>foi declarada HABILITADA e em seguida VENCEDORA do certame.</w:t>
      </w:r>
      <w:r w:rsidR="00AB0585" w:rsidRPr="00554D17">
        <w:t xml:space="preserve"> </w:t>
      </w:r>
      <w:r w:rsidR="00FA5D18">
        <w:t>A</w:t>
      </w:r>
      <w:r w:rsidR="00FA5D18" w:rsidRPr="00490A08">
        <w:t xml:space="preserve"> Pregoeira e sua equipe de apoio divulgaram o resultado da licitação.</w:t>
      </w:r>
      <w:r w:rsidR="00FA5D18">
        <w:t xml:space="preserve"> </w:t>
      </w:r>
      <w:r w:rsidR="00AB0585" w:rsidRPr="00554D17">
        <w:t xml:space="preserve">Nada mais havendo a declarar foi encerrada a sessão, exatamente às </w:t>
      </w:r>
      <w:r w:rsidR="00AB0585">
        <w:t>08</w:t>
      </w:r>
      <w:r w:rsidR="00AB0585" w:rsidRPr="00554D17">
        <w:t>h</w:t>
      </w:r>
      <w:r w:rsidR="00AB0585">
        <w:t>1</w:t>
      </w:r>
      <w:r w:rsidR="00AB0585">
        <w:t>5</w:t>
      </w:r>
      <w:r w:rsidR="00AB0585" w:rsidRPr="00554D17">
        <w:t>min, cuja ata foi lavrada e assinada pela Pregoeira, Comissão</w:t>
      </w:r>
      <w:bookmarkStart w:id="0" w:name="_GoBack"/>
      <w:bookmarkEnd w:id="0"/>
      <w:r w:rsidR="00AB0585" w:rsidRPr="00554D17">
        <w:t xml:space="preserve">. </w:t>
      </w:r>
      <w:r w:rsidR="00AB0585">
        <w:t>Após a Procuradoria Jurídica para análise e parecer.</w:t>
      </w:r>
    </w:p>
    <w:sectPr w:rsidR="00C0532D" w:rsidSect="0068401F">
      <w:headerReference w:type="default" r:id="rId7"/>
      <w:pgSz w:w="12240" w:h="15840"/>
      <w:pgMar w:top="1801" w:right="1041" w:bottom="1134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F65" w:rsidRDefault="000E7F65">
      <w:r>
        <w:separator/>
      </w:r>
    </w:p>
  </w:endnote>
  <w:endnote w:type="continuationSeparator" w:id="0">
    <w:p w:rsidR="000E7F65" w:rsidRDefault="000E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F65" w:rsidRDefault="000E7F65">
      <w:r>
        <w:separator/>
      </w:r>
    </w:p>
  </w:footnote>
  <w:footnote w:type="continuationSeparator" w:id="0">
    <w:p w:rsidR="000E7F65" w:rsidRDefault="000E7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C73754E" wp14:editId="5468260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E7F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08FE"/>
    <w:rsid w:val="000065E3"/>
    <w:rsid w:val="000314F6"/>
    <w:rsid w:val="00033900"/>
    <w:rsid w:val="000343CD"/>
    <w:rsid w:val="00045E58"/>
    <w:rsid w:val="000507A6"/>
    <w:rsid w:val="000653C6"/>
    <w:rsid w:val="0006718B"/>
    <w:rsid w:val="00072277"/>
    <w:rsid w:val="000766F8"/>
    <w:rsid w:val="00081DE9"/>
    <w:rsid w:val="00092DE6"/>
    <w:rsid w:val="000A5F91"/>
    <w:rsid w:val="000B5024"/>
    <w:rsid w:val="000C372F"/>
    <w:rsid w:val="000D0DA6"/>
    <w:rsid w:val="000D6117"/>
    <w:rsid w:val="000E2C18"/>
    <w:rsid w:val="000E7F65"/>
    <w:rsid w:val="00102E3D"/>
    <w:rsid w:val="00105908"/>
    <w:rsid w:val="00106801"/>
    <w:rsid w:val="00116ED2"/>
    <w:rsid w:val="001171BA"/>
    <w:rsid w:val="001242C1"/>
    <w:rsid w:val="0014673A"/>
    <w:rsid w:val="001522CC"/>
    <w:rsid w:val="0015481C"/>
    <w:rsid w:val="00157B3C"/>
    <w:rsid w:val="00171F43"/>
    <w:rsid w:val="001820CF"/>
    <w:rsid w:val="00183525"/>
    <w:rsid w:val="00184CD0"/>
    <w:rsid w:val="00186101"/>
    <w:rsid w:val="0019426B"/>
    <w:rsid w:val="00195C8B"/>
    <w:rsid w:val="001975D1"/>
    <w:rsid w:val="001A65F0"/>
    <w:rsid w:val="001B13EC"/>
    <w:rsid w:val="001B20A7"/>
    <w:rsid w:val="001B4758"/>
    <w:rsid w:val="001E138E"/>
    <w:rsid w:val="001E5A13"/>
    <w:rsid w:val="001F115B"/>
    <w:rsid w:val="001F7E12"/>
    <w:rsid w:val="00205CF3"/>
    <w:rsid w:val="00223F08"/>
    <w:rsid w:val="00241A10"/>
    <w:rsid w:val="00251ABB"/>
    <w:rsid w:val="002720D1"/>
    <w:rsid w:val="00273F13"/>
    <w:rsid w:val="002770E1"/>
    <w:rsid w:val="00281C77"/>
    <w:rsid w:val="002906DF"/>
    <w:rsid w:val="002A3CD7"/>
    <w:rsid w:val="002A7A0B"/>
    <w:rsid w:val="002B3E66"/>
    <w:rsid w:val="002B4172"/>
    <w:rsid w:val="002B604B"/>
    <w:rsid w:val="002C209A"/>
    <w:rsid w:val="002D041A"/>
    <w:rsid w:val="002E1754"/>
    <w:rsid w:val="0031420F"/>
    <w:rsid w:val="003171DB"/>
    <w:rsid w:val="003234F2"/>
    <w:rsid w:val="003337EF"/>
    <w:rsid w:val="0035600D"/>
    <w:rsid w:val="003735A6"/>
    <w:rsid w:val="003764CE"/>
    <w:rsid w:val="003918EE"/>
    <w:rsid w:val="00392120"/>
    <w:rsid w:val="0039321C"/>
    <w:rsid w:val="00393C29"/>
    <w:rsid w:val="003C4E30"/>
    <w:rsid w:val="003D2C27"/>
    <w:rsid w:val="003D439F"/>
    <w:rsid w:val="003E558F"/>
    <w:rsid w:val="00402124"/>
    <w:rsid w:val="00411218"/>
    <w:rsid w:val="00416003"/>
    <w:rsid w:val="00416655"/>
    <w:rsid w:val="004328BC"/>
    <w:rsid w:val="00432F5D"/>
    <w:rsid w:val="00434031"/>
    <w:rsid w:val="00435386"/>
    <w:rsid w:val="004500EA"/>
    <w:rsid w:val="00451F8C"/>
    <w:rsid w:val="00453C1B"/>
    <w:rsid w:val="00456E4A"/>
    <w:rsid w:val="00461755"/>
    <w:rsid w:val="0046439E"/>
    <w:rsid w:val="004655FB"/>
    <w:rsid w:val="00472FF7"/>
    <w:rsid w:val="00476F84"/>
    <w:rsid w:val="00494229"/>
    <w:rsid w:val="004952CE"/>
    <w:rsid w:val="0049678D"/>
    <w:rsid w:val="004A6BF7"/>
    <w:rsid w:val="004B024A"/>
    <w:rsid w:val="004B0DAA"/>
    <w:rsid w:val="004B6562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05AF"/>
    <w:rsid w:val="005917CA"/>
    <w:rsid w:val="005B1A08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779C1"/>
    <w:rsid w:val="00681021"/>
    <w:rsid w:val="0068401F"/>
    <w:rsid w:val="006908F3"/>
    <w:rsid w:val="006A78BD"/>
    <w:rsid w:val="006B3658"/>
    <w:rsid w:val="006B3B61"/>
    <w:rsid w:val="006C6532"/>
    <w:rsid w:val="006D14A4"/>
    <w:rsid w:val="006D18F6"/>
    <w:rsid w:val="006D1A9D"/>
    <w:rsid w:val="006D4AAB"/>
    <w:rsid w:val="006E37FB"/>
    <w:rsid w:val="006E7544"/>
    <w:rsid w:val="006F2AD9"/>
    <w:rsid w:val="007009A0"/>
    <w:rsid w:val="00707160"/>
    <w:rsid w:val="00714A6D"/>
    <w:rsid w:val="007161D3"/>
    <w:rsid w:val="00716DFE"/>
    <w:rsid w:val="00763138"/>
    <w:rsid w:val="00763E9A"/>
    <w:rsid w:val="0076423D"/>
    <w:rsid w:val="0078060F"/>
    <w:rsid w:val="00795FB8"/>
    <w:rsid w:val="00797C85"/>
    <w:rsid w:val="007D65AC"/>
    <w:rsid w:val="007E5CFE"/>
    <w:rsid w:val="007F0BB2"/>
    <w:rsid w:val="00803F84"/>
    <w:rsid w:val="00810CAA"/>
    <w:rsid w:val="0081174F"/>
    <w:rsid w:val="00823F66"/>
    <w:rsid w:val="00846F43"/>
    <w:rsid w:val="00847199"/>
    <w:rsid w:val="008545DD"/>
    <w:rsid w:val="00854CD7"/>
    <w:rsid w:val="00862957"/>
    <w:rsid w:val="0088157B"/>
    <w:rsid w:val="00883655"/>
    <w:rsid w:val="008B07D1"/>
    <w:rsid w:val="008B27D1"/>
    <w:rsid w:val="008B7B6B"/>
    <w:rsid w:val="008C357F"/>
    <w:rsid w:val="008D29E6"/>
    <w:rsid w:val="008D3CE0"/>
    <w:rsid w:val="008D5057"/>
    <w:rsid w:val="008E5E17"/>
    <w:rsid w:val="008F06EA"/>
    <w:rsid w:val="008F1A61"/>
    <w:rsid w:val="008F3389"/>
    <w:rsid w:val="008F73D8"/>
    <w:rsid w:val="008F74A3"/>
    <w:rsid w:val="009111CD"/>
    <w:rsid w:val="00912BA5"/>
    <w:rsid w:val="0091708A"/>
    <w:rsid w:val="00925494"/>
    <w:rsid w:val="00931B8A"/>
    <w:rsid w:val="00935FCF"/>
    <w:rsid w:val="009402F6"/>
    <w:rsid w:val="009635F0"/>
    <w:rsid w:val="009708BA"/>
    <w:rsid w:val="009865CB"/>
    <w:rsid w:val="009C045D"/>
    <w:rsid w:val="009C305A"/>
    <w:rsid w:val="009C3264"/>
    <w:rsid w:val="009D7008"/>
    <w:rsid w:val="009E5A84"/>
    <w:rsid w:val="009F4342"/>
    <w:rsid w:val="009F794C"/>
    <w:rsid w:val="009F796A"/>
    <w:rsid w:val="009F7C63"/>
    <w:rsid w:val="00A0087A"/>
    <w:rsid w:val="00A118DC"/>
    <w:rsid w:val="00A12F74"/>
    <w:rsid w:val="00A17183"/>
    <w:rsid w:val="00A278D3"/>
    <w:rsid w:val="00A30F05"/>
    <w:rsid w:val="00A348F0"/>
    <w:rsid w:val="00A557E7"/>
    <w:rsid w:val="00A55B81"/>
    <w:rsid w:val="00A72C41"/>
    <w:rsid w:val="00A82EBF"/>
    <w:rsid w:val="00A8475C"/>
    <w:rsid w:val="00AA30FE"/>
    <w:rsid w:val="00AB0585"/>
    <w:rsid w:val="00AC0BDB"/>
    <w:rsid w:val="00AC3A29"/>
    <w:rsid w:val="00AD3F0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060A"/>
    <w:rsid w:val="00B93E46"/>
    <w:rsid w:val="00B96E5A"/>
    <w:rsid w:val="00BA129A"/>
    <w:rsid w:val="00BA228B"/>
    <w:rsid w:val="00BB2653"/>
    <w:rsid w:val="00BB78B2"/>
    <w:rsid w:val="00BC3559"/>
    <w:rsid w:val="00BC7A17"/>
    <w:rsid w:val="00BD218C"/>
    <w:rsid w:val="00BF1CE4"/>
    <w:rsid w:val="00C01A7F"/>
    <w:rsid w:val="00C02E94"/>
    <w:rsid w:val="00C0532D"/>
    <w:rsid w:val="00C05466"/>
    <w:rsid w:val="00C05894"/>
    <w:rsid w:val="00C07A0A"/>
    <w:rsid w:val="00C17EE1"/>
    <w:rsid w:val="00C2553B"/>
    <w:rsid w:val="00C2569D"/>
    <w:rsid w:val="00C25BC9"/>
    <w:rsid w:val="00C3557A"/>
    <w:rsid w:val="00C457EF"/>
    <w:rsid w:val="00C55FE4"/>
    <w:rsid w:val="00C64DB0"/>
    <w:rsid w:val="00C6607C"/>
    <w:rsid w:val="00C744DC"/>
    <w:rsid w:val="00C81593"/>
    <w:rsid w:val="00C84872"/>
    <w:rsid w:val="00C875FB"/>
    <w:rsid w:val="00CA582B"/>
    <w:rsid w:val="00CC4410"/>
    <w:rsid w:val="00CD5C51"/>
    <w:rsid w:val="00CE2B25"/>
    <w:rsid w:val="00CE69B6"/>
    <w:rsid w:val="00CE7EC4"/>
    <w:rsid w:val="00D01898"/>
    <w:rsid w:val="00D02615"/>
    <w:rsid w:val="00D0614E"/>
    <w:rsid w:val="00D13BBD"/>
    <w:rsid w:val="00D16683"/>
    <w:rsid w:val="00D202BA"/>
    <w:rsid w:val="00D257CC"/>
    <w:rsid w:val="00D26BB1"/>
    <w:rsid w:val="00D33F33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16D3"/>
    <w:rsid w:val="00DB076E"/>
    <w:rsid w:val="00DB41BD"/>
    <w:rsid w:val="00DD3CBF"/>
    <w:rsid w:val="00DD66EE"/>
    <w:rsid w:val="00DE097A"/>
    <w:rsid w:val="00DF217F"/>
    <w:rsid w:val="00DF40F1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199"/>
    <w:rsid w:val="00E71B1A"/>
    <w:rsid w:val="00E74992"/>
    <w:rsid w:val="00E82CE7"/>
    <w:rsid w:val="00E9338A"/>
    <w:rsid w:val="00EB19E6"/>
    <w:rsid w:val="00EB23AA"/>
    <w:rsid w:val="00EB4097"/>
    <w:rsid w:val="00EB6E85"/>
    <w:rsid w:val="00ED1A23"/>
    <w:rsid w:val="00EF02B7"/>
    <w:rsid w:val="00EF26A8"/>
    <w:rsid w:val="00EF417B"/>
    <w:rsid w:val="00EF54D7"/>
    <w:rsid w:val="00EF63F0"/>
    <w:rsid w:val="00F07774"/>
    <w:rsid w:val="00F147E4"/>
    <w:rsid w:val="00F15D2A"/>
    <w:rsid w:val="00F16DE1"/>
    <w:rsid w:val="00F20B4C"/>
    <w:rsid w:val="00F41A01"/>
    <w:rsid w:val="00F41A50"/>
    <w:rsid w:val="00F549E5"/>
    <w:rsid w:val="00F6047F"/>
    <w:rsid w:val="00F6382F"/>
    <w:rsid w:val="00F808E4"/>
    <w:rsid w:val="00F9212D"/>
    <w:rsid w:val="00FA4A0D"/>
    <w:rsid w:val="00FA58B3"/>
    <w:rsid w:val="00FA5D18"/>
    <w:rsid w:val="00FD2BE9"/>
    <w:rsid w:val="00FE3EFA"/>
    <w:rsid w:val="00FE4C9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260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4</cp:revision>
  <cp:lastPrinted>2022-12-29T13:20:00Z</cp:lastPrinted>
  <dcterms:created xsi:type="dcterms:W3CDTF">2022-12-29T11:34:00Z</dcterms:created>
  <dcterms:modified xsi:type="dcterms:W3CDTF">2022-12-29T14:37:00Z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